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46" w:rsidRPr="00BC699D" w:rsidRDefault="00021319">
      <w:pPr>
        <w:rPr>
          <w:rFonts w:ascii="Arial" w:hAnsi="Arial"/>
          <w:lang w:val="en-GB"/>
        </w:rPr>
      </w:pPr>
      <w:r w:rsidRPr="00ED38F1">
        <w:rPr>
          <w:rFonts w:ascii="Arial" w:hAnsi="Arial"/>
          <w:lang w:val="en-GB"/>
        </w:rPr>
        <w:t xml:space="preserve">The </w:t>
      </w:r>
      <w:r w:rsidRPr="00BC699D">
        <w:rPr>
          <w:rFonts w:ascii="Arial" w:hAnsi="Arial"/>
          <w:lang w:val="en-GB"/>
        </w:rPr>
        <w:t>Airdrie Curling Club,</w:t>
      </w:r>
      <w:r w:rsidRPr="00ED38F1">
        <w:rPr>
          <w:rFonts w:ascii="Arial" w:hAnsi="Arial"/>
          <w:lang w:val="en-GB"/>
        </w:rPr>
        <w:t xml:space="preserve"> </w:t>
      </w:r>
      <w:r w:rsidRPr="00BC699D">
        <w:rPr>
          <w:rFonts w:ascii="Arial" w:hAnsi="Arial"/>
          <w:lang w:val="en-GB"/>
        </w:rPr>
        <w:t>an</w:t>
      </w:r>
      <w:r w:rsidRPr="00ED38F1">
        <w:rPr>
          <w:rFonts w:ascii="Arial" w:hAnsi="Arial"/>
          <w:lang w:val="en-GB"/>
        </w:rPr>
        <w:t xml:space="preserve"> 8 Sheet Club </w:t>
      </w:r>
      <w:r w:rsidRPr="00BC699D">
        <w:rPr>
          <w:rFonts w:ascii="Arial" w:hAnsi="Arial"/>
          <w:lang w:val="en-GB"/>
        </w:rPr>
        <w:t>that includes a kitchen, lounge and Pro Shop</w:t>
      </w:r>
      <w:r w:rsidRPr="00ED38F1">
        <w:rPr>
          <w:rFonts w:ascii="Arial" w:hAnsi="Arial"/>
          <w:lang w:val="en-GB"/>
        </w:rPr>
        <w:t xml:space="preserve"> </w:t>
      </w:r>
      <w:r w:rsidRPr="00BC699D">
        <w:rPr>
          <w:rFonts w:ascii="Arial" w:hAnsi="Arial"/>
          <w:lang w:val="en-GB"/>
        </w:rPr>
        <w:t xml:space="preserve">facility, </w:t>
      </w:r>
      <w:r w:rsidRPr="00ED38F1">
        <w:rPr>
          <w:rFonts w:ascii="Arial" w:hAnsi="Arial"/>
          <w:lang w:val="en-GB"/>
        </w:rPr>
        <w:t xml:space="preserve">is accepting applications for </w:t>
      </w:r>
      <w:r w:rsidRPr="00BC699D">
        <w:rPr>
          <w:rFonts w:ascii="Arial" w:hAnsi="Arial"/>
          <w:lang w:val="en-GB"/>
        </w:rPr>
        <w:t xml:space="preserve">a </w:t>
      </w:r>
      <w:r w:rsidR="00EF063D" w:rsidRPr="002D6CFE">
        <w:rPr>
          <w:rFonts w:ascii="Arial" w:hAnsi="Arial"/>
          <w:lang w:val="en-GB"/>
        </w:rPr>
        <w:t>Club</w:t>
      </w:r>
      <w:r w:rsidRPr="00BC699D">
        <w:rPr>
          <w:rFonts w:ascii="Arial" w:hAnsi="Arial"/>
          <w:lang w:val="en-GB"/>
        </w:rPr>
        <w:t xml:space="preserve"> Manager for the upcoming 2018-19 season.</w:t>
      </w:r>
    </w:p>
    <w:p w:rsidR="00021319" w:rsidRPr="00BC699D" w:rsidRDefault="00021319">
      <w:pPr>
        <w:rPr>
          <w:rFonts w:ascii="Arial" w:hAnsi="Arial"/>
          <w:lang w:val="en-GB"/>
        </w:rPr>
      </w:pPr>
    </w:p>
    <w:p w:rsidR="00021319" w:rsidRPr="00BC699D" w:rsidRDefault="00021319">
      <w:pPr>
        <w:rPr>
          <w:rFonts w:ascii="Arial" w:hAnsi="Arial"/>
          <w:lang w:val="en-GB"/>
        </w:rPr>
      </w:pPr>
    </w:p>
    <w:p w:rsidR="00021319" w:rsidRPr="00BC699D" w:rsidRDefault="00EF063D">
      <w:pPr>
        <w:rPr>
          <w:rFonts w:ascii="Arial" w:hAnsi="Arial"/>
          <w:lang w:val="en-GB"/>
        </w:rPr>
      </w:pPr>
      <w:r w:rsidRPr="002D6CFE">
        <w:rPr>
          <w:rFonts w:ascii="Arial" w:hAnsi="Arial"/>
          <w:lang w:val="en-GB"/>
        </w:rPr>
        <w:t>Club</w:t>
      </w:r>
      <w:r w:rsidR="00021319" w:rsidRPr="00BC699D">
        <w:rPr>
          <w:rFonts w:ascii="Arial" w:hAnsi="Arial"/>
          <w:lang w:val="en-GB"/>
        </w:rPr>
        <w:t xml:space="preserve"> Manager</w:t>
      </w:r>
    </w:p>
    <w:p w:rsidR="00021319" w:rsidRPr="00BC699D" w:rsidRDefault="00021319">
      <w:pPr>
        <w:rPr>
          <w:rFonts w:ascii="Arial" w:hAnsi="Arial"/>
          <w:lang w:val="en-GB"/>
        </w:rPr>
      </w:pPr>
    </w:p>
    <w:p w:rsidR="00021319" w:rsidRPr="00835873" w:rsidRDefault="00021319">
      <w:pPr>
        <w:rPr>
          <w:rFonts w:ascii="Arial" w:hAnsi="Arial"/>
          <w:color w:val="FF0000"/>
          <w:lang w:val="en-GB"/>
        </w:rPr>
      </w:pPr>
      <w:r w:rsidRPr="00BC699D">
        <w:rPr>
          <w:rFonts w:ascii="Arial" w:hAnsi="Arial"/>
          <w:lang w:val="en-GB"/>
        </w:rPr>
        <w:t xml:space="preserve">This position is critical to the operation of the Curling Club and a high level of performance is essential. The public relations of the Curling Club are </w:t>
      </w:r>
      <w:r w:rsidR="00A3246A">
        <w:rPr>
          <w:rFonts w:ascii="Arial" w:hAnsi="Arial"/>
          <w:lang w:val="en-GB"/>
        </w:rPr>
        <w:t xml:space="preserve">critical </w:t>
      </w:r>
      <w:r w:rsidRPr="00BC699D">
        <w:rPr>
          <w:rFonts w:ascii="Arial" w:hAnsi="Arial"/>
          <w:lang w:val="en-GB"/>
        </w:rPr>
        <w:t xml:space="preserve">to retain and increase </w:t>
      </w:r>
      <w:r w:rsidR="002D6CFE" w:rsidRPr="00BC699D">
        <w:rPr>
          <w:rFonts w:ascii="Arial" w:hAnsi="Arial"/>
          <w:lang w:val="en-GB"/>
        </w:rPr>
        <w:t>membership and</w:t>
      </w:r>
      <w:r w:rsidR="002D6CFE">
        <w:rPr>
          <w:rFonts w:ascii="Arial" w:hAnsi="Arial"/>
          <w:lang w:val="en-GB"/>
        </w:rPr>
        <w:t xml:space="preserve"> ensure our bonspiels/</w:t>
      </w:r>
      <w:r w:rsidRPr="00BC699D">
        <w:rPr>
          <w:rFonts w:ascii="Arial" w:hAnsi="Arial"/>
          <w:lang w:val="en-GB"/>
        </w:rPr>
        <w:t>special functions are successful.</w:t>
      </w:r>
      <w:r w:rsidR="00EF007D">
        <w:rPr>
          <w:rFonts w:ascii="Arial" w:hAnsi="Arial"/>
          <w:lang w:val="en-GB"/>
        </w:rPr>
        <w:t xml:space="preserve"> </w:t>
      </w:r>
      <w:r w:rsidR="00EF007D" w:rsidRPr="002D6CFE">
        <w:rPr>
          <w:rFonts w:ascii="Arial" w:hAnsi="Arial"/>
          <w:lang w:val="en-GB"/>
        </w:rPr>
        <w:t xml:space="preserve">The manager position is paid monthly on an annual contract, with an opportunity for bonuses based on </w:t>
      </w:r>
      <w:r w:rsidR="002D6CFE">
        <w:rPr>
          <w:rFonts w:ascii="Arial" w:hAnsi="Arial"/>
          <w:lang w:val="en-GB"/>
        </w:rPr>
        <w:t xml:space="preserve">rentals and </w:t>
      </w:r>
      <w:r w:rsidR="00EF007D" w:rsidRPr="002D6CFE">
        <w:rPr>
          <w:rFonts w:ascii="Arial" w:hAnsi="Arial"/>
          <w:lang w:val="en-GB"/>
        </w:rPr>
        <w:t xml:space="preserve">performance. </w:t>
      </w:r>
      <w:r w:rsidR="00835873" w:rsidRPr="002D6CFE">
        <w:rPr>
          <w:rFonts w:ascii="Arial" w:hAnsi="Arial"/>
          <w:lang w:val="en-GB"/>
        </w:rPr>
        <w:t>Extended hours including evenings and weekends are expected from September through March with minimal hours in the off season.</w:t>
      </w:r>
    </w:p>
    <w:p w:rsidR="00021319" w:rsidRPr="00BC699D" w:rsidRDefault="00021319">
      <w:pPr>
        <w:rPr>
          <w:rFonts w:ascii="Arial" w:hAnsi="Arial"/>
          <w:lang w:val="en-GB"/>
        </w:rPr>
      </w:pPr>
    </w:p>
    <w:p w:rsidR="00021319" w:rsidRPr="00BC699D" w:rsidRDefault="00021319">
      <w:pPr>
        <w:rPr>
          <w:rFonts w:ascii="Arial" w:hAnsi="Arial"/>
          <w:lang w:val="en-GB"/>
        </w:rPr>
      </w:pPr>
    </w:p>
    <w:p w:rsidR="00021319" w:rsidRPr="00BC699D" w:rsidRDefault="00021319">
      <w:p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>Key Responsibilities:</w:t>
      </w:r>
    </w:p>
    <w:p w:rsidR="00021319" w:rsidRPr="00BC699D" w:rsidRDefault="00021319">
      <w:pPr>
        <w:rPr>
          <w:rFonts w:ascii="Arial" w:hAnsi="Arial"/>
          <w:lang w:val="en-GB"/>
        </w:rPr>
      </w:pPr>
    </w:p>
    <w:p w:rsidR="00EC246F" w:rsidRPr="00BC699D" w:rsidRDefault="00EC246F" w:rsidP="00BC699D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 xml:space="preserve">Public relations, to </w:t>
      </w:r>
      <w:r w:rsidR="00BC699D" w:rsidRPr="00BC699D">
        <w:rPr>
          <w:rFonts w:ascii="Arial" w:hAnsi="Arial"/>
          <w:lang w:val="en-GB"/>
        </w:rPr>
        <w:t xml:space="preserve">actively </w:t>
      </w:r>
      <w:r w:rsidRPr="00BC699D">
        <w:rPr>
          <w:rFonts w:ascii="Arial" w:hAnsi="Arial"/>
          <w:lang w:val="en-GB"/>
        </w:rPr>
        <w:t xml:space="preserve">promote the curling club and its facilities portraying a positive and friendly manner in all aspects of the job. </w:t>
      </w:r>
      <w:r w:rsidR="00BC699D" w:rsidRPr="00BC699D">
        <w:rPr>
          <w:rFonts w:ascii="Arial" w:hAnsi="Arial"/>
          <w:lang w:val="en-GB"/>
        </w:rPr>
        <w:t>Increase the profile of the club through marketing and promotional efforts.</w:t>
      </w:r>
    </w:p>
    <w:p w:rsidR="00BC699D" w:rsidRPr="00BC699D" w:rsidRDefault="00BC699D" w:rsidP="00BC699D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 xml:space="preserve">Book rentals for available times of the ice and lounge areas </w:t>
      </w:r>
    </w:p>
    <w:p w:rsidR="00EC246F" w:rsidRPr="00BC699D" w:rsidRDefault="00EC246F" w:rsidP="00BC699D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 xml:space="preserve">Supervise key areas of the club including the Lounge, Kitchen and Pro Shop. </w:t>
      </w:r>
    </w:p>
    <w:p w:rsidR="00021319" w:rsidRPr="00BC699D" w:rsidRDefault="00EC246F" w:rsidP="00BC699D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>Ensure proper maintenance standards in all areas of the curling club.</w:t>
      </w:r>
    </w:p>
    <w:p w:rsidR="00EC246F" w:rsidRPr="00BC699D" w:rsidRDefault="00BC699D" w:rsidP="00BC699D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>Attend monthly Board meeting with suggestions to improve the Airdrie Curling Club</w:t>
      </w:r>
    </w:p>
    <w:p w:rsidR="00BC699D" w:rsidRPr="00BC699D" w:rsidRDefault="00BC699D" w:rsidP="00BC699D">
      <w:pPr>
        <w:rPr>
          <w:rFonts w:ascii="Arial" w:hAnsi="Arial"/>
          <w:lang w:val="en-GB"/>
        </w:rPr>
      </w:pPr>
    </w:p>
    <w:p w:rsidR="00BC699D" w:rsidRPr="00BC699D" w:rsidRDefault="00BC699D" w:rsidP="00BC699D">
      <w:pPr>
        <w:rPr>
          <w:rFonts w:ascii="Arial" w:hAnsi="Arial"/>
          <w:lang w:val="en-GB"/>
        </w:rPr>
      </w:pPr>
    </w:p>
    <w:p w:rsidR="00BC699D" w:rsidRPr="00BC699D" w:rsidRDefault="00BC699D" w:rsidP="00BC699D">
      <w:p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>Skills and Qualifications:</w:t>
      </w:r>
    </w:p>
    <w:p w:rsidR="00BC699D" w:rsidRDefault="00BC699D" w:rsidP="00BC699D"/>
    <w:p w:rsidR="00BC699D" w:rsidRPr="000E4A1F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0E4A1F">
        <w:rPr>
          <w:rFonts w:ascii="Arial" w:hAnsi="Arial"/>
          <w:lang w:val="en-GB"/>
        </w:rPr>
        <w:t>Current CPR/ First Aid Certificate/ AED Certified</w:t>
      </w:r>
    </w:p>
    <w:p w:rsidR="00BC699D" w:rsidRPr="000E4A1F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0E4A1F">
        <w:rPr>
          <w:rFonts w:ascii="Arial" w:hAnsi="Arial"/>
          <w:lang w:val="en-GB"/>
        </w:rPr>
        <w:t>Working knowledge of Microsoft Office and basic computer skills</w:t>
      </w:r>
    </w:p>
    <w:p w:rsidR="00BC699D" w:rsidRPr="000E4A1F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0E4A1F">
        <w:rPr>
          <w:rFonts w:ascii="Arial" w:hAnsi="Arial"/>
          <w:lang w:val="en-GB"/>
        </w:rPr>
        <w:t>Customer service focused</w:t>
      </w:r>
    </w:p>
    <w:p w:rsidR="00BC699D" w:rsidRPr="000E4A1F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0E4A1F">
        <w:rPr>
          <w:rFonts w:ascii="Arial" w:hAnsi="Arial"/>
          <w:lang w:val="en-GB"/>
        </w:rPr>
        <w:t>Strong Interpersonal skills</w:t>
      </w:r>
    </w:p>
    <w:p w:rsidR="00BC699D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0E4A1F">
        <w:rPr>
          <w:rFonts w:ascii="Arial" w:hAnsi="Arial"/>
          <w:lang w:val="en-GB"/>
        </w:rPr>
        <w:t>Provide own</w:t>
      </w:r>
      <w:r>
        <w:rPr>
          <w:rFonts w:ascii="Arial" w:hAnsi="Arial"/>
          <w:lang w:val="en-GB"/>
        </w:rPr>
        <w:t xml:space="preserve"> cell phone for emergency calls</w:t>
      </w:r>
    </w:p>
    <w:p w:rsidR="00BC699D" w:rsidRPr="00BC699D" w:rsidRDefault="00BC699D" w:rsidP="00BC699D">
      <w:pPr>
        <w:widowControl w:val="0"/>
        <w:numPr>
          <w:ilvl w:val="0"/>
          <w:numId w:val="1"/>
        </w:numPr>
        <w:rPr>
          <w:rFonts w:ascii="Arial" w:hAnsi="Arial"/>
          <w:lang w:val="en-GB"/>
        </w:rPr>
      </w:pPr>
      <w:r w:rsidRPr="00BC699D">
        <w:rPr>
          <w:rFonts w:ascii="Arial" w:hAnsi="Arial"/>
          <w:lang w:val="en-GB"/>
        </w:rPr>
        <w:t>Experience in office or club management an asset</w:t>
      </w:r>
    </w:p>
    <w:p w:rsidR="00BC699D" w:rsidRDefault="00BC699D" w:rsidP="00BC699D">
      <w:pPr>
        <w:pStyle w:val="ListParagraph"/>
        <w:ind w:left="420"/>
      </w:pPr>
    </w:p>
    <w:p w:rsidR="00BC699D" w:rsidRDefault="00BC699D" w:rsidP="00BC699D">
      <w:pPr>
        <w:pStyle w:val="ListParagraph"/>
        <w:ind w:left="420"/>
      </w:pPr>
    </w:p>
    <w:p w:rsidR="002D6CFE" w:rsidRDefault="00BC699D" w:rsidP="00BC699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Only those candidat</w:t>
      </w:r>
      <w:r w:rsidR="002D6CFE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 xml:space="preserve">es considered will be contacted, send resume to: </w:t>
      </w:r>
    </w:p>
    <w:p w:rsidR="00BC699D" w:rsidRPr="002D6CFE" w:rsidRDefault="002D6CFE" w:rsidP="00BC699D">
      <w:pPr>
        <w:spacing w:after="240"/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 xml:space="preserve">ATTN: Barry Ralph, Club President  </w:t>
      </w:r>
      <w:r w:rsidR="00FC4B5A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 xml:space="preserve">  </w:t>
      </w:r>
      <w:r w:rsidR="00FC4B5A" w:rsidRPr="00FC4B5A">
        <w:rPr>
          <w:rFonts w:ascii="Helvetica Neue" w:eastAsia="Times New Roman" w:hAnsi="Helvetica Neue" w:cs="Times New Roman"/>
          <w:color w:val="000000" w:themeColor="text1"/>
          <w:sz w:val="20"/>
          <w:szCs w:val="20"/>
          <w:lang w:val="en-CA"/>
        </w:rPr>
        <w:t>BARRY.RALPH@ldc.com</w:t>
      </w:r>
    </w:p>
    <w:p w:rsidR="00FC4B5A" w:rsidRDefault="00FC4B5A" w:rsidP="00BC699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</w:p>
    <w:p w:rsidR="00BC699D" w:rsidRPr="00ED38F1" w:rsidRDefault="00BC699D" w:rsidP="00BC699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  <w:bookmarkStart w:id="0" w:name="_GoBack"/>
      <w:bookmarkEnd w:id="0"/>
      <w:r w:rsidRPr="00ED38F1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Experience:</w:t>
      </w:r>
    </w:p>
    <w:p w:rsidR="00BC699D" w:rsidRPr="00ED38F1" w:rsidRDefault="00BC699D" w:rsidP="00BC699D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  <w:r w:rsidRPr="00ED38F1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Management: 3 years (Required)</w:t>
      </w:r>
    </w:p>
    <w:p w:rsidR="00BC699D" w:rsidRDefault="002D6CFE" w:rsidP="00BC699D">
      <w:pPr>
        <w:pStyle w:val="ListParagraph"/>
        <w:ind w:left="420"/>
      </w:pPr>
      <w:r>
        <w:tab/>
      </w:r>
    </w:p>
    <w:p w:rsidR="00BC699D" w:rsidRDefault="00BC699D"/>
    <w:sectPr w:rsidR="00BC699D" w:rsidSect="00421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B8D"/>
    <w:multiLevelType w:val="hybridMultilevel"/>
    <w:tmpl w:val="F9CA3C54"/>
    <w:lvl w:ilvl="0" w:tplc="6700F3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521AE5"/>
    <w:multiLevelType w:val="multilevel"/>
    <w:tmpl w:val="E36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4F47"/>
    <w:multiLevelType w:val="multilevel"/>
    <w:tmpl w:val="3D1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C4AC7"/>
    <w:multiLevelType w:val="hybridMultilevel"/>
    <w:tmpl w:val="7B34EF68"/>
    <w:lvl w:ilvl="0" w:tplc="B4A82B18">
      <w:numFmt w:val="bullet"/>
      <w:lvlText w:val="-"/>
      <w:lvlJc w:val="left"/>
      <w:pPr>
        <w:ind w:left="50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19"/>
    <w:rsid w:val="00021319"/>
    <w:rsid w:val="001D3C2F"/>
    <w:rsid w:val="002D6CFE"/>
    <w:rsid w:val="004216E4"/>
    <w:rsid w:val="00593B83"/>
    <w:rsid w:val="006B5246"/>
    <w:rsid w:val="00835873"/>
    <w:rsid w:val="00A3246A"/>
    <w:rsid w:val="00BC699D"/>
    <w:rsid w:val="00D04DD2"/>
    <w:rsid w:val="00E03BE3"/>
    <w:rsid w:val="00EC246F"/>
    <w:rsid w:val="00EF007D"/>
    <w:rsid w:val="00EF063D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86EB"/>
  <w14:defaultImageDpi w14:val="32767"/>
  <w15:chartTrackingRefBased/>
  <w15:docId w15:val="{F843D326-2722-F443-9B3B-BBC18834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DeLair</dc:creator>
  <cp:keywords/>
  <dc:description/>
  <cp:lastModifiedBy>Don DeLair</cp:lastModifiedBy>
  <cp:revision>2</cp:revision>
  <dcterms:created xsi:type="dcterms:W3CDTF">2018-04-30T15:32:00Z</dcterms:created>
  <dcterms:modified xsi:type="dcterms:W3CDTF">2018-04-30T15:32:00Z</dcterms:modified>
</cp:coreProperties>
</file>